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11E9" w14:textId="77777777" w:rsidR="00966D9A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23EF6BA" w14:textId="77777777" w:rsidR="00966D9A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26110B76" w14:textId="2219F894" w:rsidR="00966D9A" w:rsidRDefault="00000000" w:rsidP="00FC751B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Beach For All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FC751B" w:rsidRPr="005A3BD4" w14:paraId="4A6D047F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F5391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5E4A7" w14:textId="48942F0B" w:rsidR="00FC751B" w:rsidRPr="005A3BD4" w:rsidRDefault="00FC751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34D1A1A0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932517D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FC751B" w:rsidRPr="005A3BD4" w14:paraId="31C1ACEF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25F0B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4F9D9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FC751B" w:rsidRPr="005A3BD4" w14:paraId="19FAC52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142204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9E173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FC751B" w:rsidRPr="005A3BD4" w14:paraId="7B30642F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96059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21C9D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FC751B" w:rsidRPr="005A3BD4" w14:paraId="49F3BDB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806546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9EE31" w14:textId="77777777" w:rsidR="00FC751B" w:rsidRPr="005A3BD4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FC751B" w14:paraId="539B5FF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30A40" w14:textId="77777777" w:rsidR="00FC751B" w:rsidRPr="005A3BD4" w:rsidRDefault="00FC751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D0621" w14:textId="77777777" w:rsidR="00FC751B" w:rsidRDefault="00FC751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2890E167" w14:textId="77777777" w:rsidR="00FC751B" w:rsidRPr="005A3BD4" w:rsidRDefault="00FC751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923F5D9" w14:textId="77777777" w:rsidR="00FC751B" w:rsidRDefault="00FC751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23AB5742" w14:textId="77777777" w:rsidR="00FC751B" w:rsidRDefault="00FC751B" w:rsidP="00FC751B">
      <w:pPr>
        <w:spacing w:after="160"/>
        <w:jc w:val="center"/>
      </w:pPr>
    </w:p>
    <w:p w14:paraId="76F165D6" w14:textId="77777777" w:rsidR="00966D9A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 &amp; RESPONSIBILITIES</w:t>
      </w:r>
    </w:p>
    <w:p w14:paraId="25DCB6E2" w14:textId="77777777" w:rsidR="00966D9A" w:rsidRPr="00855E3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55E3B">
        <w:rPr>
          <w:sz w:val="20"/>
          <w:szCs w:val="20"/>
        </w:rPr>
        <w:t>Actively pursue avenues to increase the accessibility of disabled or disadvantaged individuals or groups to the beach and surf.</w:t>
      </w:r>
    </w:p>
    <w:p w14:paraId="1F60C48F" w14:textId="77777777" w:rsidR="00966D9A" w:rsidRPr="00855E3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55E3B">
        <w:rPr>
          <w:sz w:val="20"/>
          <w:szCs w:val="20"/>
        </w:rPr>
        <w:t>Assist any members of the public with any condition that may inhibit their ability to access the beach and surf.</w:t>
      </w:r>
    </w:p>
    <w:p w14:paraId="5E616E3A" w14:textId="77777777" w:rsidR="00966D9A" w:rsidRPr="00855E3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55E3B">
        <w:rPr>
          <w:sz w:val="20"/>
          <w:szCs w:val="20"/>
        </w:rPr>
        <w:t>Undertake activities to educate and/or increase the pleasure of participants in the beach and surf experience.</w:t>
      </w:r>
    </w:p>
    <w:p w14:paraId="5ACE7D76" w14:textId="511192ED" w:rsidR="00966D9A" w:rsidRPr="00855E3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55E3B">
        <w:rPr>
          <w:sz w:val="20"/>
          <w:szCs w:val="20"/>
        </w:rPr>
        <w:t xml:space="preserve">Responsible to the Vice-Captain and the </w:t>
      </w:r>
      <w:r w:rsidR="00FC751B">
        <w:rPr>
          <w:sz w:val="20"/>
          <w:szCs w:val="20"/>
        </w:rPr>
        <w:t>Board of Directors</w:t>
      </w:r>
    </w:p>
    <w:p w14:paraId="3EB00244" w14:textId="77777777" w:rsidR="00966D9A" w:rsidRPr="00855E3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55E3B">
        <w:rPr>
          <w:sz w:val="20"/>
          <w:szCs w:val="20"/>
        </w:rPr>
        <w:t>Refer to the applicable Standard Operating Procedure.</w:t>
      </w:r>
    </w:p>
    <w:p w14:paraId="0153C1D9" w14:textId="77777777" w:rsidR="00966D9A" w:rsidRDefault="00966D9A">
      <w:pPr>
        <w:spacing w:before="80"/>
      </w:pPr>
    </w:p>
    <w:p w14:paraId="05405ED4" w14:textId="77777777" w:rsidR="00966D9A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966D9A" w14:paraId="46F094F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298F3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26E83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6760E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ABDAAA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966D9A" w14:paraId="4D05937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F55BF" w14:textId="77777777" w:rsidR="00966D9A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D93297" w14:textId="77777777" w:rsidR="00966D9A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769929" w14:textId="77777777" w:rsidR="00966D9A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E6640" w14:textId="4BF7C8D8" w:rsidR="00966D9A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FC751B">
              <w:rPr>
                <w:b/>
                <w:bCs/>
                <w:sz w:val="18"/>
                <w:szCs w:val="18"/>
              </w:rPr>
              <w:t xml:space="preserve"> and updated in line with new Constitution.</w:t>
            </w:r>
          </w:p>
        </w:tc>
      </w:tr>
      <w:tr w:rsidR="00966D9A" w14:paraId="60B16F3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F743EC" w14:textId="77777777" w:rsidR="00966D9A" w:rsidRDefault="00966D9A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5B310" w14:textId="77777777" w:rsidR="00966D9A" w:rsidRDefault="00966D9A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E35017" w14:textId="77777777" w:rsidR="00966D9A" w:rsidRDefault="00966D9A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84760B" w14:textId="77777777" w:rsidR="00966D9A" w:rsidRDefault="00966D9A"/>
        </w:tc>
      </w:tr>
    </w:tbl>
    <w:p w14:paraId="0C5F35FB" w14:textId="77777777" w:rsidR="00966D9A" w:rsidRDefault="00966D9A">
      <w:pPr>
        <w:spacing w:before="160"/>
      </w:pPr>
    </w:p>
    <w:p w14:paraId="3BA6A01F" w14:textId="77777777" w:rsidR="00966D9A" w:rsidRDefault="00000000">
      <w:pPr>
        <w:spacing w:before="60" w:after="60"/>
      </w:pPr>
      <w:r>
        <w:rPr>
          <w:color w:val="595959"/>
        </w:rPr>
        <w:t>This document is to be read in conjunction with the Seacliff SLSC Constitution, By-Laws, and applicable SLSSA and SLSA policies.</w:t>
      </w:r>
    </w:p>
    <w:sectPr w:rsidR="00966D9A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4BC1" w14:textId="77777777" w:rsidR="005A2CD8" w:rsidRDefault="005A2CD8">
      <w:r>
        <w:separator/>
      </w:r>
    </w:p>
  </w:endnote>
  <w:endnote w:type="continuationSeparator" w:id="0">
    <w:p w14:paraId="386877F0" w14:textId="77777777" w:rsidR="005A2CD8" w:rsidRDefault="005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8D91" w14:textId="77777777" w:rsidR="00966D9A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855E3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855E3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E14A" w14:textId="77777777" w:rsidR="005A2CD8" w:rsidRDefault="005A2CD8">
      <w:r>
        <w:separator/>
      </w:r>
    </w:p>
  </w:footnote>
  <w:footnote w:type="continuationSeparator" w:id="0">
    <w:p w14:paraId="51679EDA" w14:textId="77777777" w:rsidR="005A2CD8" w:rsidRDefault="005A2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4DF5" w14:textId="77777777" w:rsidR="00966D9A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Reference: Beach For All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4089E"/>
    <w:multiLevelType w:val="hybridMultilevel"/>
    <w:tmpl w:val="67A821E0"/>
    <w:lvl w:ilvl="0" w:tplc="10A872D4">
      <w:start w:val="1"/>
      <w:numFmt w:val="bullet"/>
      <w:lvlText w:val="●"/>
      <w:lvlJc w:val="left"/>
      <w:pPr>
        <w:ind w:left="720" w:hanging="360"/>
      </w:pPr>
    </w:lvl>
    <w:lvl w:ilvl="1" w:tplc="B1CC8636">
      <w:start w:val="1"/>
      <w:numFmt w:val="bullet"/>
      <w:lvlText w:val="○"/>
      <w:lvlJc w:val="left"/>
      <w:pPr>
        <w:ind w:left="1440" w:hanging="360"/>
      </w:pPr>
    </w:lvl>
    <w:lvl w:ilvl="2" w:tplc="55FE806C">
      <w:start w:val="1"/>
      <w:numFmt w:val="bullet"/>
      <w:lvlText w:val="■"/>
      <w:lvlJc w:val="left"/>
      <w:pPr>
        <w:ind w:left="2160" w:hanging="360"/>
      </w:pPr>
    </w:lvl>
    <w:lvl w:ilvl="3" w:tplc="43FC876C">
      <w:start w:val="1"/>
      <w:numFmt w:val="bullet"/>
      <w:lvlText w:val="●"/>
      <w:lvlJc w:val="left"/>
      <w:pPr>
        <w:ind w:left="2880" w:hanging="360"/>
      </w:pPr>
    </w:lvl>
    <w:lvl w:ilvl="4" w:tplc="CC30F42E">
      <w:start w:val="1"/>
      <w:numFmt w:val="bullet"/>
      <w:lvlText w:val="○"/>
      <w:lvlJc w:val="left"/>
      <w:pPr>
        <w:ind w:left="3600" w:hanging="360"/>
      </w:pPr>
    </w:lvl>
    <w:lvl w:ilvl="5" w:tplc="35DE14AC">
      <w:start w:val="1"/>
      <w:numFmt w:val="bullet"/>
      <w:lvlText w:val="■"/>
      <w:lvlJc w:val="left"/>
      <w:pPr>
        <w:ind w:left="4320" w:hanging="360"/>
      </w:pPr>
    </w:lvl>
    <w:lvl w:ilvl="6" w:tplc="872C2584">
      <w:start w:val="1"/>
      <w:numFmt w:val="bullet"/>
      <w:lvlText w:val="●"/>
      <w:lvlJc w:val="left"/>
      <w:pPr>
        <w:ind w:left="5040" w:hanging="360"/>
      </w:pPr>
    </w:lvl>
    <w:lvl w:ilvl="7" w:tplc="8DCC74FA">
      <w:start w:val="1"/>
      <w:numFmt w:val="bullet"/>
      <w:lvlText w:val="●"/>
      <w:lvlJc w:val="left"/>
      <w:pPr>
        <w:ind w:left="5760" w:hanging="360"/>
      </w:pPr>
    </w:lvl>
    <w:lvl w:ilvl="8" w:tplc="118680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2E056FE"/>
    <w:multiLevelType w:val="hybridMultilevel"/>
    <w:tmpl w:val="3A0093E6"/>
    <w:lvl w:ilvl="0" w:tplc="7B808246">
      <w:start w:val="1"/>
      <w:numFmt w:val="bullet"/>
      <w:lvlText w:val="•"/>
      <w:lvlJc w:val="left"/>
      <w:pPr>
        <w:ind w:left="540" w:hanging="300"/>
      </w:pPr>
    </w:lvl>
    <w:lvl w:ilvl="1" w:tplc="60483340">
      <w:numFmt w:val="decimal"/>
      <w:lvlText w:val=""/>
      <w:lvlJc w:val="left"/>
    </w:lvl>
    <w:lvl w:ilvl="2" w:tplc="7700B12A">
      <w:numFmt w:val="decimal"/>
      <w:lvlText w:val=""/>
      <w:lvlJc w:val="left"/>
    </w:lvl>
    <w:lvl w:ilvl="3" w:tplc="2ED4C6AE">
      <w:numFmt w:val="decimal"/>
      <w:lvlText w:val=""/>
      <w:lvlJc w:val="left"/>
    </w:lvl>
    <w:lvl w:ilvl="4" w:tplc="9080E35A">
      <w:numFmt w:val="decimal"/>
      <w:lvlText w:val=""/>
      <w:lvlJc w:val="left"/>
    </w:lvl>
    <w:lvl w:ilvl="5" w:tplc="747C41C0">
      <w:numFmt w:val="decimal"/>
      <w:lvlText w:val=""/>
      <w:lvlJc w:val="left"/>
    </w:lvl>
    <w:lvl w:ilvl="6" w:tplc="B4DA94A6">
      <w:numFmt w:val="decimal"/>
      <w:lvlText w:val=""/>
      <w:lvlJc w:val="left"/>
    </w:lvl>
    <w:lvl w:ilvl="7" w:tplc="4C5E2A98">
      <w:numFmt w:val="decimal"/>
      <w:lvlText w:val=""/>
      <w:lvlJc w:val="left"/>
    </w:lvl>
    <w:lvl w:ilvl="8" w:tplc="5E22D5AE">
      <w:numFmt w:val="decimal"/>
      <w:lvlText w:val=""/>
      <w:lvlJc w:val="left"/>
    </w:lvl>
  </w:abstractNum>
  <w:num w:numId="1" w16cid:durableId="473179038">
    <w:abstractNumId w:val="0"/>
    <w:lvlOverride w:ilvl="0">
      <w:startOverride w:val="1"/>
    </w:lvlOverride>
  </w:num>
  <w:num w:numId="2" w16cid:durableId="3565391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9A"/>
    <w:rsid w:val="002536BD"/>
    <w:rsid w:val="005A2CD8"/>
    <w:rsid w:val="00855E3B"/>
    <w:rsid w:val="00966D9A"/>
    <w:rsid w:val="00D10FE7"/>
    <w:rsid w:val="00F012EA"/>
    <w:rsid w:val="00FC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3EB17"/>
  <w15:docId w15:val="{28999C28-E73A-47D1-99A3-710BEAE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972</Characters>
  <Application>Microsoft Office Word</Application>
  <DocSecurity>0</DocSecurity>
  <Lines>31</Lines>
  <Paragraphs>23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2026-04-30T04:51:00Z</dcterms:created>
  <dcterms:modified xsi:type="dcterms:W3CDTF">2026-07-09T04:07:00Z</dcterms:modified>
</cp:coreProperties>
</file>