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3CE5" w14:textId="77777777" w:rsidR="00893A4B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7E0107F6" w14:textId="77777777" w:rsidR="00893A4B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89B626E" w14:textId="77777777" w:rsidR="00893A4B" w:rsidRPr="008F530C" w:rsidRDefault="00000000">
      <w:pPr>
        <w:spacing w:after="160"/>
        <w:jc w:val="center"/>
        <w:rPr>
          <w:b/>
          <w:bCs/>
          <w:color w:val="2E75B6"/>
          <w:sz w:val="24"/>
          <w:szCs w:val="24"/>
        </w:rPr>
      </w:pPr>
      <w:r w:rsidRPr="008F530C">
        <w:rPr>
          <w:b/>
          <w:bCs/>
          <w:color w:val="2E75B6"/>
          <w:sz w:val="24"/>
          <w:szCs w:val="24"/>
        </w:rPr>
        <w:t>Patrol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8F530C" w:rsidRPr="005A3BD4" w14:paraId="4B70170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05F11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BC4F9" w14:textId="0757C363" w:rsidR="008F530C" w:rsidRPr="005A3BD4" w:rsidRDefault="008F530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9206E54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C357FAF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8F530C" w:rsidRPr="005A3BD4" w14:paraId="6557D6B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FE85E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237EA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8F530C" w:rsidRPr="005A3BD4" w14:paraId="0019F7F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4E1A0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0AB58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8F530C" w:rsidRPr="005A3BD4" w14:paraId="3A44BC7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A3331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AD0AF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8F530C" w:rsidRPr="005A3BD4" w14:paraId="0F1DE07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DFFFB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24496" w14:textId="77777777" w:rsidR="008F530C" w:rsidRPr="005A3BD4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8F530C" w14:paraId="348B0D7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93B5B" w14:textId="77777777" w:rsidR="008F530C" w:rsidRPr="005A3BD4" w:rsidRDefault="008F530C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6CAC8" w14:textId="77777777" w:rsidR="008F530C" w:rsidRDefault="008F530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17BE2164" w14:textId="77777777" w:rsidR="008F530C" w:rsidRPr="005A3BD4" w:rsidRDefault="008F530C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413BEC9" w14:textId="77777777" w:rsidR="008F530C" w:rsidRDefault="008F530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1DBE6FFB" w14:textId="77777777" w:rsidR="00893A4B" w:rsidRPr="005A3BD4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5A3BD4">
        <w:rPr>
          <w:b/>
          <w:bCs/>
          <w:color w:val="FFFFFF"/>
          <w:sz w:val="20"/>
          <w:szCs w:val="20"/>
        </w:rPr>
        <w:t>COMPOSITION</w:t>
      </w:r>
    </w:p>
    <w:p w14:paraId="2DDAC12F" w14:textId="1183C1F1" w:rsidR="00893A4B" w:rsidRPr="005A3BD4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A3BD4">
        <w:rPr>
          <w:sz w:val="20"/>
          <w:szCs w:val="20"/>
        </w:rPr>
        <w:t xml:space="preserve">Shall consist of the </w:t>
      </w:r>
      <w:r w:rsidR="005A3BD4">
        <w:rPr>
          <w:sz w:val="20"/>
          <w:szCs w:val="20"/>
        </w:rPr>
        <w:t xml:space="preserve">Director of Lifesaving, </w:t>
      </w:r>
      <w:r w:rsidR="008F530C" w:rsidRPr="005A3BD4">
        <w:rPr>
          <w:sz w:val="20"/>
          <w:szCs w:val="20"/>
        </w:rPr>
        <w:t>Vice-Captain</w:t>
      </w:r>
      <w:r w:rsidR="008F530C">
        <w:rPr>
          <w:sz w:val="20"/>
          <w:szCs w:val="20"/>
        </w:rPr>
        <w:t>- Patrols,</w:t>
      </w:r>
      <w:r w:rsidRPr="005A3BD4">
        <w:rPr>
          <w:sz w:val="20"/>
          <w:szCs w:val="20"/>
        </w:rPr>
        <w:t xml:space="preserve"> an IRB </w:t>
      </w:r>
      <w:r w:rsidR="008F530C">
        <w:rPr>
          <w:sz w:val="20"/>
          <w:szCs w:val="20"/>
        </w:rPr>
        <w:t>CAptain</w:t>
      </w:r>
      <w:r w:rsidRPr="005A3BD4">
        <w:rPr>
          <w:sz w:val="20"/>
          <w:szCs w:val="20"/>
        </w:rPr>
        <w:t xml:space="preserve"> and a minimum of two (2) other members</w:t>
      </w:r>
      <w:r w:rsidR="008F530C">
        <w:rPr>
          <w:sz w:val="20"/>
          <w:szCs w:val="20"/>
        </w:rPr>
        <w:t xml:space="preserve">, ordinarily Patrol Captains. </w:t>
      </w:r>
    </w:p>
    <w:p w14:paraId="3C31E91D" w14:textId="77777777" w:rsidR="00893A4B" w:rsidRPr="005A3BD4" w:rsidRDefault="00893A4B">
      <w:pPr>
        <w:spacing w:before="80"/>
        <w:rPr>
          <w:sz w:val="20"/>
          <w:szCs w:val="20"/>
        </w:rPr>
      </w:pPr>
    </w:p>
    <w:p w14:paraId="61C8CA7C" w14:textId="77777777" w:rsidR="00893A4B" w:rsidRPr="005A3BD4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5A3BD4">
        <w:rPr>
          <w:b/>
          <w:bCs/>
          <w:color w:val="FFFFFF"/>
          <w:sz w:val="20"/>
          <w:szCs w:val="20"/>
        </w:rPr>
        <w:t>ROLE &amp; RESPONSIBILITIES</w:t>
      </w:r>
    </w:p>
    <w:p w14:paraId="6F0CE5CA" w14:textId="77777777" w:rsidR="00893A4B" w:rsidRPr="005A3BD4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A3BD4">
        <w:rPr>
          <w:sz w:val="20"/>
          <w:szCs w:val="20"/>
        </w:rPr>
        <w:t>Roster all patrols in accordance with Club and SLSSA requirements.</w:t>
      </w:r>
    </w:p>
    <w:p w14:paraId="5CD8620E" w14:textId="77777777" w:rsidR="00893A4B" w:rsidRPr="005A3BD4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A3BD4">
        <w:rPr>
          <w:sz w:val="20"/>
          <w:szCs w:val="20"/>
        </w:rPr>
        <w:t>Ensure that accurate patrol records are kept in the approved form.</w:t>
      </w:r>
    </w:p>
    <w:p w14:paraId="74368DAC" w14:textId="77777777" w:rsidR="00893A4B" w:rsidRPr="005A3BD4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A3BD4">
        <w:rPr>
          <w:sz w:val="20"/>
          <w:szCs w:val="20"/>
        </w:rPr>
        <w:t>Provide written reports as necessary.</w:t>
      </w:r>
    </w:p>
    <w:p w14:paraId="6BE5F079" w14:textId="77777777" w:rsidR="00893A4B" w:rsidRPr="005A3BD4" w:rsidRDefault="00893A4B">
      <w:pPr>
        <w:spacing w:before="80"/>
        <w:rPr>
          <w:sz w:val="20"/>
          <w:szCs w:val="20"/>
        </w:rPr>
      </w:pPr>
    </w:p>
    <w:p w14:paraId="6F474EDC" w14:textId="77777777" w:rsidR="00893A4B" w:rsidRPr="005A3BD4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5A3BD4">
        <w:rPr>
          <w:b/>
          <w:bCs/>
          <w:color w:val="FFFFFF"/>
          <w:sz w:val="20"/>
          <w:szCs w:val="20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893A4B" w:rsidRPr="005A3BD4" w14:paraId="1BF0DFA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94656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C00D3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85F3E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A9708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893A4B" w14:paraId="20B303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0EA08" w14:textId="77777777" w:rsidR="00893A4B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ED8A6" w14:textId="77777777" w:rsidR="00893A4B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A2470" w14:textId="77777777" w:rsidR="00893A4B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495C8" w14:textId="4381F966" w:rsidR="00893A4B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8F530C">
              <w:rPr>
                <w:b/>
                <w:bCs/>
                <w:sz w:val="18"/>
                <w:szCs w:val="18"/>
              </w:rPr>
              <w:t xml:space="preserve"> nd updated in line with revised Constitution</w:t>
            </w:r>
          </w:p>
        </w:tc>
      </w:tr>
      <w:tr w:rsidR="00893A4B" w14:paraId="310D87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FC5A7" w14:textId="77777777" w:rsidR="00893A4B" w:rsidRDefault="00893A4B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E5BA1" w14:textId="77777777" w:rsidR="00893A4B" w:rsidRDefault="00893A4B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DFFAA" w14:textId="77777777" w:rsidR="00893A4B" w:rsidRDefault="00893A4B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5DDDF" w14:textId="77777777" w:rsidR="00893A4B" w:rsidRDefault="00893A4B"/>
        </w:tc>
      </w:tr>
    </w:tbl>
    <w:p w14:paraId="5D20CF03" w14:textId="77777777" w:rsidR="00893A4B" w:rsidRDefault="00893A4B">
      <w:pPr>
        <w:spacing w:before="160"/>
      </w:pPr>
    </w:p>
    <w:p w14:paraId="4EB29F79" w14:textId="77777777" w:rsidR="00893A4B" w:rsidRDefault="00000000">
      <w:pPr>
        <w:spacing w:before="60" w:after="60"/>
      </w:pPr>
      <w:r>
        <w:rPr>
          <w:color w:val="595959"/>
        </w:rPr>
        <w:t>This document is to be read in conjunction with the Seacliff SLSC Constitution, By-Laws, and applicable SLSSA and SLSA policies.</w:t>
      </w:r>
    </w:p>
    <w:sectPr w:rsidR="00893A4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FE32" w14:textId="77777777" w:rsidR="00D53543" w:rsidRDefault="00D53543">
      <w:r>
        <w:separator/>
      </w:r>
    </w:p>
  </w:endnote>
  <w:endnote w:type="continuationSeparator" w:id="0">
    <w:p w14:paraId="7A946978" w14:textId="77777777" w:rsidR="00D53543" w:rsidRDefault="00D5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6FF4" w14:textId="77777777" w:rsidR="00893A4B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A3BD4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A3BD4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00DD" w14:textId="77777777" w:rsidR="00D53543" w:rsidRDefault="00D53543">
      <w:r>
        <w:separator/>
      </w:r>
    </w:p>
  </w:footnote>
  <w:footnote w:type="continuationSeparator" w:id="0">
    <w:p w14:paraId="2255AAC9" w14:textId="77777777" w:rsidR="00D53543" w:rsidRDefault="00D5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76EF" w14:textId="77777777" w:rsidR="00893A4B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Patrol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7525F"/>
    <w:multiLevelType w:val="hybridMultilevel"/>
    <w:tmpl w:val="86584BDA"/>
    <w:lvl w:ilvl="0" w:tplc="6E7E3404">
      <w:start w:val="1"/>
      <w:numFmt w:val="bullet"/>
      <w:lvlText w:val="•"/>
      <w:lvlJc w:val="left"/>
      <w:pPr>
        <w:ind w:left="540" w:hanging="300"/>
      </w:pPr>
    </w:lvl>
    <w:lvl w:ilvl="1" w:tplc="0B38B2E2">
      <w:numFmt w:val="decimal"/>
      <w:lvlText w:val=""/>
      <w:lvlJc w:val="left"/>
    </w:lvl>
    <w:lvl w:ilvl="2" w:tplc="1FCC2446">
      <w:numFmt w:val="decimal"/>
      <w:lvlText w:val=""/>
      <w:lvlJc w:val="left"/>
    </w:lvl>
    <w:lvl w:ilvl="3" w:tplc="DDD026D6">
      <w:numFmt w:val="decimal"/>
      <w:lvlText w:val=""/>
      <w:lvlJc w:val="left"/>
    </w:lvl>
    <w:lvl w:ilvl="4" w:tplc="34FAEC74">
      <w:numFmt w:val="decimal"/>
      <w:lvlText w:val=""/>
      <w:lvlJc w:val="left"/>
    </w:lvl>
    <w:lvl w:ilvl="5" w:tplc="B1407160">
      <w:numFmt w:val="decimal"/>
      <w:lvlText w:val=""/>
      <w:lvlJc w:val="left"/>
    </w:lvl>
    <w:lvl w:ilvl="6" w:tplc="009833FA">
      <w:numFmt w:val="decimal"/>
      <w:lvlText w:val=""/>
      <w:lvlJc w:val="left"/>
    </w:lvl>
    <w:lvl w:ilvl="7" w:tplc="8F1A6E52">
      <w:numFmt w:val="decimal"/>
      <w:lvlText w:val=""/>
      <w:lvlJc w:val="left"/>
    </w:lvl>
    <w:lvl w:ilvl="8" w:tplc="B31E0BCE">
      <w:numFmt w:val="decimal"/>
      <w:lvlText w:val=""/>
      <w:lvlJc w:val="left"/>
    </w:lvl>
  </w:abstractNum>
  <w:abstractNum w:abstractNumId="1" w15:restartNumberingAfterBreak="0">
    <w:nsid w:val="6951065C"/>
    <w:multiLevelType w:val="hybridMultilevel"/>
    <w:tmpl w:val="3462E6A6"/>
    <w:lvl w:ilvl="0" w:tplc="05D4FACE">
      <w:start w:val="1"/>
      <w:numFmt w:val="bullet"/>
      <w:lvlText w:val="●"/>
      <w:lvlJc w:val="left"/>
      <w:pPr>
        <w:ind w:left="720" w:hanging="360"/>
      </w:pPr>
    </w:lvl>
    <w:lvl w:ilvl="1" w:tplc="35B013E6">
      <w:start w:val="1"/>
      <w:numFmt w:val="bullet"/>
      <w:lvlText w:val="○"/>
      <w:lvlJc w:val="left"/>
      <w:pPr>
        <w:ind w:left="1440" w:hanging="360"/>
      </w:pPr>
    </w:lvl>
    <w:lvl w:ilvl="2" w:tplc="B5587D4A">
      <w:start w:val="1"/>
      <w:numFmt w:val="bullet"/>
      <w:lvlText w:val="■"/>
      <w:lvlJc w:val="left"/>
      <w:pPr>
        <w:ind w:left="2160" w:hanging="360"/>
      </w:pPr>
    </w:lvl>
    <w:lvl w:ilvl="3" w:tplc="27D2FD44">
      <w:start w:val="1"/>
      <w:numFmt w:val="bullet"/>
      <w:lvlText w:val="●"/>
      <w:lvlJc w:val="left"/>
      <w:pPr>
        <w:ind w:left="2880" w:hanging="360"/>
      </w:pPr>
    </w:lvl>
    <w:lvl w:ilvl="4" w:tplc="BF444364">
      <w:start w:val="1"/>
      <w:numFmt w:val="bullet"/>
      <w:lvlText w:val="○"/>
      <w:lvlJc w:val="left"/>
      <w:pPr>
        <w:ind w:left="3600" w:hanging="360"/>
      </w:pPr>
    </w:lvl>
    <w:lvl w:ilvl="5" w:tplc="D46A7D56">
      <w:start w:val="1"/>
      <w:numFmt w:val="bullet"/>
      <w:lvlText w:val="■"/>
      <w:lvlJc w:val="left"/>
      <w:pPr>
        <w:ind w:left="4320" w:hanging="360"/>
      </w:pPr>
    </w:lvl>
    <w:lvl w:ilvl="6" w:tplc="CBE6C5A6">
      <w:start w:val="1"/>
      <w:numFmt w:val="bullet"/>
      <w:lvlText w:val="●"/>
      <w:lvlJc w:val="left"/>
      <w:pPr>
        <w:ind w:left="5040" w:hanging="360"/>
      </w:pPr>
    </w:lvl>
    <w:lvl w:ilvl="7" w:tplc="2CE473BE">
      <w:start w:val="1"/>
      <w:numFmt w:val="bullet"/>
      <w:lvlText w:val="●"/>
      <w:lvlJc w:val="left"/>
      <w:pPr>
        <w:ind w:left="5760" w:hanging="360"/>
      </w:pPr>
    </w:lvl>
    <w:lvl w:ilvl="8" w:tplc="B8C29064">
      <w:start w:val="1"/>
      <w:numFmt w:val="bullet"/>
      <w:lvlText w:val="●"/>
      <w:lvlJc w:val="left"/>
      <w:pPr>
        <w:ind w:left="6480" w:hanging="360"/>
      </w:pPr>
    </w:lvl>
  </w:abstractNum>
  <w:num w:numId="1" w16cid:durableId="905607844">
    <w:abstractNumId w:val="1"/>
    <w:lvlOverride w:ilvl="0">
      <w:startOverride w:val="1"/>
    </w:lvlOverride>
  </w:num>
  <w:num w:numId="2" w16cid:durableId="13934305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4B"/>
    <w:rsid w:val="00233E32"/>
    <w:rsid w:val="002536BD"/>
    <w:rsid w:val="005A3BD4"/>
    <w:rsid w:val="00893A4B"/>
    <w:rsid w:val="008F530C"/>
    <w:rsid w:val="00D53543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30C9E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860</Characters>
  <Application>Microsoft Office Word</Application>
  <DocSecurity>0</DocSecurity>
  <Lines>27</Lines>
  <Paragraphs>20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2026-04-30T04:51:00Z</dcterms:created>
  <dcterms:modified xsi:type="dcterms:W3CDTF">2026-07-09T03:56:00Z</dcterms:modified>
</cp:coreProperties>
</file>