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9D6AF" w14:textId="77777777" w:rsidR="0002276D" w:rsidRDefault="00000000">
      <w:pPr>
        <w:spacing w:after="60"/>
        <w:jc w:val="center"/>
      </w:pPr>
      <w:r>
        <w:rPr>
          <w:b/>
          <w:bCs/>
          <w:color w:val="595959"/>
          <w:sz w:val="20"/>
          <w:szCs w:val="20"/>
        </w:rPr>
        <w:t>SEACLIFF SURF LIFE SAVING CLUB</w:t>
      </w:r>
    </w:p>
    <w:p w14:paraId="376DC08E" w14:textId="77777777" w:rsidR="0002276D" w:rsidRDefault="00000000">
      <w:pPr>
        <w:spacing w:after="60"/>
        <w:jc w:val="center"/>
      </w:pPr>
      <w:r>
        <w:rPr>
          <w:b/>
          <w:bCs/>
          <w:color w:val="1F3864"/>
          <w:sz w:val="36"/>
          <w:szCs w:val="36"/>
        </w:rPr>
        <w:t>TERMS OF REFERENCE</w:t>
      </w:r>
    </w:p>
    <w:p w14:paraId="0880DE48" w14:textId="15EA26D8" w:rsidR="0002276D" w:rsidRDefault="00DD2025">
      <w:pPr>
        <w:spacing w:after="160"/>
        <w:jc w:val="center"/>
        <w:rPr>
          <w:b/>
          <w:bCs/>
          <w:color w:val="2E75B6"/>
          <w:sz w:val="28"/>
          <w:szCs w:val="28"/>
        </w:rPr>
      </w:pPr>
      <w:r>
        <w:rPr>
          <w:b/>
          <w:bCs/>
          <w:color w:val="2E75B6"/>
          <w:sz w:val="28"/>
          <w:szCs w:val="28"/>
        </w:rPr>
        <w:t>Child Safe Officer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2077"/>
        <w:gridCol w:w="2126"/>
        <w:gridCol w:w="2557"/>
      </w:tblGrid>
      <w:tr w:rsidR="003722AB" w:rsidRPr="005A3BD4" w14:paraId="2F8F0107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A6BCB7" w14:textId="77777777" w:rsidR="003722AB" w:rsidRPr="005A3BD4" w:rsidRDefault="003722AB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Role Number</w:t>
            </w:r>
          </w:p>
        </w:tc>
        <w:tc>
          <w:tcPr>
            <w:tcW w:w="20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A2727A" w14:textId="24FC6FC4" w:rsidR="003722AB" w:rsidRPr="005A3BD4" w:rsidRDefault="003722AB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A3BD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="00DD2025">
              <w:rPr>
                <w:sz w:val="20"/>
                <w:szCs w:val="20"/>
              </w:rPr>
              <w:t>8</w:t>
            </w:r>
          </w:p>
        </w:tc>
        <w:tc>
          <w:tcPr>
            <w:tcW w:w="21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AE9F7" w:themeFill="text2" w:themeFillTint="1A"/>
          </w:tcPr>
          <w:p w14:paraId="6F0E7C6C" w14:textId="77777777" w:rsidR="003722AB" w:rsidRPr="005A3BD4" w:rsidRDefault="003722AB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Document Version</w:t>
            </w:r>
          </w:p>
        </w:tc>
        <w:tc>
          <w:tcPr>
            <w:tcW w:w="25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19C82DBA" w14:textId="77777777" w:rsidR="003722AB" w:rsidRPr="005A3BD4" w:rsidRDefault="003722AB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</w:tr>
      <w:tr w:rsidR="003722AB" w:rsidRPr="005A3BD4" w14:paraId="25BCF09C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2735D3" w14:textId="77777777" w:rsidR="003722AB" w:rsidRPr="005A3BD4" w:rsidRDefault="003722AB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Role Category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488FAF" w14:textId="4BE0C1AE" w:rsidR="003722AB" w:rsidRPr="005A3BD4" w:rsidRDefault="00DD2025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Child Safe Officer</w:t>
            </w:r>
          </w:p>
        </w:tc>
      </w:tr>
      <w:tr w:rsidR="003722AB" w:rsidRPr="005A3BD4" w14:paraId="418000AA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6767D0" w14:textId="77777777" w:rsidR="003722AB" w:rsidRPr="005A3BD4" w:rsidRDefault="003722AB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Governed by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0679EC" w14:textId="77777777" w:rsidR="003722AB" w:rsidRPr="005A3BD4" w:rsidRDefault="003722AB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Seacliff SLSC Constitution (2026) and Club </w:t>
            </w:r>
            <w:proofErr w:type="gramStart"/>
            <w:r>
              <w:rPr>
                <w:sz w:val="20"/>
                <w:szCs w:val="20"/>
              </w:rPr>
              <w:t>By</w:t>
            </w:r>
            <w:proofErr w:type="gramEnd"/>
            <w:r>
              <w:rPr>
                <w:sz w:val="20"/>
                <w:szCs w:val="20"/>
              </w:rPr>
              <w:t xml:space="preserve"> Laws</w:t>
            </w:r>
          </w:p>
        </w:tc>
      </w:tr>
      <w:tr w:rsidR="003722AB" w:rsidRPr="005A3BD4" w14:paraId="54FA5BA6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A660DB" w14:textId="77777777" w:rsidR="003722AB" w:rsidRPr="005A3BD4" w:rsidRDefault="003722AB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Date of Effect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DEAF5E" w14:textId="77777777" w:rsidR="003722AB" w:rsidRPr="005A3BD4" w:rsidRDefault="003722AB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 xml:space="preserve">30 </w:t>
            </w:r>
            <w:r>
              <w:rPr>
                <w:sz w:val="20"/>
                <w:szCs w:val="20"/>
              </w:rPr>
              <w:t xml:space="preserve">June </w:t>
            </w:r>
            <w:r w:rsidRPr="005A3BD4">
              <w:rPr>
                <w:sz w:val="20"/>
                <w:szCs w:val="20"/>
              </w:rPr>
              <w:t>2026</w:t>
            </w:r>
          </w:p>
        </w:tc>
      </w:tr>
      <w:tr w:rsidR="003722AB" w:rsidRPr="005A3BD4" w14:paraId="446DF817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9AD97B" w14:textId="77777777" w:rsidR="003722AB" w:rsidRPr="005A3BD4" w:rsidRDefault="003722AB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Approved by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9605ED" w14:textId="77777777" w:rsidR="003722AB" w:rsidRPr="005A3BD4" w:rsidRDefault="003722AB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>Management Committee</w:t>
            </w:r>
          </w:p>
        </w:tc>
      </w:tr>
      <w:tr w:rsidR="003722AB" w14:paraId="748E59AD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D35D87" w14:textId="77777777" w:rsidR="003722AB" w:rsidRPr="005A3BD4" w:rsidRDefault="003722AB" w:rsidP="007C2324">
            <w:pPr>
              <w:rPr>
                <w:b/>
                <w:bCs/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Review Cycle</w:t>
            </w:r>
          </w:p>
        </w:tc>
        <w:tc>
          <w:tcPr>
            <w:tcW w:w="20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B7CF58" w14:textId="77777777" w:rsidR="003722AB" w:rsidRDefault="003722AB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>Annual (at or following AGM)</w:t>
            </w:r>
          </w:p>
        </w:tc>
        <w:tc>
          <w:tcPr>
            <w:tcW w:w="21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AE9F7" w:themeFill="text2" w:themeFillTint="1A"/>
          </w:tcPr>
          <w:p w14:paraId="429A51DD" w14:textId="77777777" w:rsidR="003722AB" w:rsidRPr="005A3BD4" w:rsidRDefault="003722AB" w:rsidP="007C2324">
            <w:pPr>
              <w:rPr>
                <w:b/>
                <w:bCs/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Next Review Due</w:t>
            </w:r>
          </w:p>
        </w:tc>
        <w:tc>
          <w:tcPr>
            <w:tcW w:w="25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35435E88" w14:textId="77777777" w:rsidR="003722AB" w:rsidRDefault="003722AB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  <w:r w:rsidRPr="005A3BD4">
              <w:rPr>
                <w:sz w:val="20"/>
                <w:szCs w:val="20"/>
              </w:rPr>
              <w:t xml:space="preserve"> AGM</w:t>
            </w:r>
          </w:p>
        </w:tc>
      </w:tr>
    </w:tbl>
    <w:p w14:paraId="213C1963" w14:textId="77777777" w:rsidR="003722AB" w:rsidRDefault="003722AB">
      <w:pPr>
        <w:spacing w:after="160"/>
        <w:jc w:val="center"/>
      </w:pPr>
    </w:p>
    <w:p w14:paraId="7EF19D0B" w14:textId="77777777" w:rsidR="0002276D" w:rsidRDefault="00000000">
      <w:pPr>
        <w:shd w:val="clear" w:color="auto" w:fill="2E75B6"/>
        <w:spacing w:before="160" w:after="80"/>
        <w:ind w:left="120"/>
      </w:pPr>
      <w:r>
        <w:rPr>
          <w:b/>
          <w:bCs/>
          <w:color w:val="FFFFFF"/>
        </w:rPr>
        <w:t>ROLE</w:t>
      </w:r>
    </w:p>
    <w:p w14:paraId="490A477B" w14:textId="7BCC42F7" w:rsidR="0002276D" w:rsidRPr="00D20C0A" w:rsidRDefault="00DD2025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D20C0A">
        <w:rPr>
          <w:sz w:val="18"/>
          <w:szCs w:val="18"/>
        </w:rPr>
        <w:t xml:space="preserve">Appointed in line </w:t>
      </w:r>
      <w:r w:rsidR="00D20C0A" w:rsidRPr="00D20C0A">
        <w:rPr>
          <w:sz w:val="18"/>
          <w:szCs w:val="18"/>
        </w:rPr>
        <w:t xml:space="preserve">with </w:t>
      </w:r>
      <w:r w:rsidR="00D20C0A" w:rsidRPr="00D20C0A">
        <w:rPr>
          <w:rFonts w:eastAsia="Calibri"/>
          <w:sz w:val="20"/>
          <w:szCs w:val="20"/>
        </w:rPr>
        <w:t>SLSA</w:t>
      </w:r>
      <w:r w:rsidRPr="00D20C0A">
        <w:rPr>
          <w:rFonts w:eastAsia="Calibri"/>
          <w:sz w:val="20"/>
          <w:szCs w:val="20"/>
        </w:rPr>
        <w:t xml:space="preserve"> Polic</w:t>
      </w:r>
      <w:r w:rsidRPr="00D20C0A">
        <w:rPr>
          <w:rFonts w:eastAsia="Calibri"/>
          <w:sz w:val="20"/>
          <w:szCs w:val="20"/>
        </w:rPr>
        <w:t>y;</w:t>
      </w:r>
      <w:r w:rsidRPr="00D20C0A">
        <w:rPr>
          <w:rFonts w:eastAsia="Calibri"/>
          <w:sz w:val="20"/>
          <w:szCs w:val="20"/>
        </w:rPr>
        <w:t xml:space="preserve"> Child Safe 6:0</w:t>
      </w:r>
      <w:r w:rsidR="00D20C0A" w:rsidRPr="00D20C0A">
        <w:rPr>
          <w:rFonts w:eastAsia="Calibri"/>
          <w:sz w:val="20"/>
          <w:szCs w:val="20"/>
        </w:rPr>
        <w:t xml:space="preserve">, working </w:t>
      </w:r>
      <w:r w:rsidR="00D20C0A" w:rsidRPr="00D20C0A">
        <w:rPr>
          <w:rFonts w:eastAsia="Calibri"/>
          <w:sz w:val="20"/>
          <w:szCs w:val="20"/>
        </w:rPr>
        <w:t xml:space="preserve">collaboratively with </w:t>
      </w:r>
      <w:r w:rsidR="00D20C0A" w:rsidRPr="00D20C0A">
        <w:rPr>
          <w:rFonts w:eastAsia="Calibri"/>
          <w:sz w:val="20"/>
          <w:szCs w:val="20"/>
        </w:rPr>
        <w:t xml:space="preserve">Seacliff SLSC volunteers </w:t>
      </w:r>
      <w:r w:rsidR="00D20C0A" w:rsidRPr="00D20C0A">
        <w:rPr>
          <w:rFonts w:eastAsia="Calibri"/>
          <w:sz w:val="20"/>
          <w:szCs w:val="20"/>
        </w:rPr>
        <w:t xml:space="preserve">to coordinate and monitor child safe policy and practice implementation. </w:t>
      </w:r>
      <w:r w:rsidR="00D20C0A" w:rsidRPr="00D20C0A">
        <w:rPr>
          <w:rFonts w:eastAsia="Calibri"/>
          <w:sz w:val="20"/>
          <w:szCs w:val="20"/>
        </w:rPr>
        <w:t xml:space="preserve"> Serves as a first point of contact for community members and others with concerns about a child or young person within the Club.</w:t>
      </w:r>
    </w:p>
    <w:p w14:paraId="3D888255" w14:textId="77777777" w:rsidR="003722AB" w:rsidRPr="00D20C0A" w:rsidRDefault="003722AB" w:rsidP="003722AB">
      <w:pPr>
        <w:shd w:val="clear" w:color="auto" w:fill="2E75B6"/>
        <w:spacing w:before="160" w:after="80"/>
        <w:ind w:left="120"/>
      </w:pPr>
      <w:r w:rsidRPr="00D20C0A">
        <w:rPr>
          <w:b/>
          <w:bCs/>
          <w:color w:val="FFFFFF"/>
        </w:rPr>
        <w:t>RESPONSIBILITIES</w:t>
      </w:r>
    </w:p>
    <w:p w14:paraId="38FCC328" w14:textId="0C77CE08" w:rsidR="003722AB" w:rsidRPr="00D20C0A" w:rsidRDefault="00D20C0A" w:rsidP="003722AB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D20C0A">
        <w:rPr>
          <w:sz w:val="20"/>
          <w:szCs w:val="20"/>
        </w:rPr>
        <w:t xml:space="preserve">Provides advice and support to assist individuals with making a report and will champion the safeguarding message. </w:t>
      </w:r>
    </w:p>
    <w:p w14:paraId="4DBF435F" w14:textId="171A3FCD" w:rsidR="003722AB" w:rsidRPr="00D20C0A" w:rsidRDefault="00D20C0A" w:rsidP="00D20C0A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D20C0A">
        <w:rPr>
          <w:sz w:val="20"/>
          <w:szCs w:val="20"/>
        </w:rPr>
        <w:t xml:space="preserve">Will work with the Board and Junior </w:t>
      </w:r>
      <w:proofErr w:type="spellStart"/>
      <w:r w:rsidRPr="00D20C0A">
        <w:rPr>
          <w:sz w:val="20"/>
          <w:szCs w:val="20"/>
        </w:rPr>
        <w:t>Sub committee</w:t>
      </w:r>
      <w:proofErr w:type="spellEnd"/>
      <w:r w:rsidRPr="00D20C0A">
        <w:rPr>
          <w:sz w:val="20"/>
          <w:szCs w:val="20"/>
        </w:rPr>
        <w:t xml:space="preserve"> to implement policies and procedures and assess risks to children and young people.</w:t>
      </w:r>
    </w:p>
    <w:p w14:paraId="04DB5423" w14:textId="75B233CD" w:rsidR="0002276D" w:rsidRPr="00D20C0A" w:rsidRDefault="00000000">
      <w:pPr>
        <w:shd w:val="clear" w:color="auto" w:fill="2E75B6"/>
        <w:spacing w:before="160" w:after="80"/>
        <w:ind w:left="120"/>
      </w:pPr>
      <w:r w:rsidRPr="00D20C0A">
        <w:rPr>
          <w:b/>
          <w:bCs/>
          <w:color w:val="FFFFFF"/>
        </w:rPr>
        <w:t>QUALIFICATIONS</w:t>
      </w:r>
      <w:r w:rsidR="00D20C0A" w:rsidRPr="00D20C0A">
        <w:rPr>
          <w:b/>
          <w:bCs/>
          <w:color w:val="FFFFFF"/>
        </w:rPr>
        <w:t xml:space="preserve"> AND EXPERIENCE </w:t>
      </w:r>
    </w:p>
    <w:p w14:paraId="6CC37AAC" w14:textId="77777777" w:rsidR="00D20C0A" w:rsidRPr="00D20C0A" w:rsidRDefault="003722AB" w:rsidP="003722AB">
      <w:pPr>
        <w:pStyle w:val="ListParagraph"/>
        <w:numPr>
          <w:ilvl w:val="0"/>
          <w:numId w:val="3"/>
        </w:numPr>
        <w:spacing w:before="40" w:after="40"/>
        <w:rPr>
          <w:sz w:val="20"/>
          <w:szCs w:val="20"/>
        </w:rPr>
      </w:pPr>
      <w:r w:rsidRPr="00D20C0A">
        <w:rPr>
          <w:sz w:val="20"/>
          <w:szCs w:val="20"/>
        </w:rPr>
        <w:t xml:space="preserve">Valid WWCC </w:t>
      </w:r>
    </w:p>
    <w:p w14:paraId="628D4957" w14:textId="77777777" w:rsidR="00D20C0A" w:rsidRPr="00D20C0A" w:rsidRDefault="00D20C0A" w:rsidP="003722AB">
      <w:pPr>
        <w:pStyle w:val="ListParagraph"/>
        <w:numPr>
          <w:ilvl w:val="0"/>
          <w:numId w:val="3"/>
        </w:numPr>
        <w:spacing w:before="40" w:after="40"/>
        <w:rPr>
          <w:sz w:val="20"/>
          <w:szCs w:val="20"/>
        </w:rPr>
      </w:pPr>
      <w:r w:rsidRPr="00D20C0A">
        <w:rPr>
          <w:sz w:val="20"/>
          <w:szCs w:val="20"/>
        </w:rPr>
        <w:t xml:space="preserve">Safeguarding training </w:t>
      </w:r>
    </w:p>
    <w:p w14:paraId="222122C0" w14:textId="77777777" w:rsidR="00D20C0A" w:rsidRPr="00D20C0A" w:rsidRDefault="00D20C0A" w:rsidP="003722AB">
      <w:pPr>
        <w:pStyle w:val="ListParagraph"/>
        <w:numPr>
          <w:ilvl w:val="0"/>
          <w:numId w:val="3"/>
        </w:numPr>
        <w:spacing w:before="40" w:after="40"/>
        <w:rPr>
          <w:sz w:val="20"/>
          <w:szCs w:val="20"/>
        </w:rPr>
      </w:pPr>
      <w:r w:rsidRPr="00D20C0A">
        <w:rPr>
          <w:sz w:val="20"/>
          <w:szCs w:val="20"/>
        </w:rPr>
        <w:t>C</w:t>
      </w:r>
      <w:r w:rsidR="003722AB" w:rsidRPr="00D20C0A">
        <w:rPr>
          <w:sz w:val="20"/>
          <w:szCs w:val="20"/>
        </w:rPr>
        <w:t xml:space="preserve">hild safe awareness training </w:t>
      </w:r>
    </w:p>
    <w:p w14:paraId="6EB57584" w14:textId="620B31E5" w:rsidR="0002276D" w:rsidRPr="00D20C0A" w:rsidRDefault="00D20C0A" w:rsidP="00D20C0A">
      <w:pPr>
        <w:pStyle w:val="ListParagraph"/>
        <w:numPr>
          <w:ilvl w:val="0"/>
          <w:numId w:val="3"/>
        </w:numPr>
        <w:spacing w:before="40" w:after="40"/>
        <w:rPr>
          <w:sz w:val="20"/>
          <w:szCs w:val="20"/>
        </w:rPr>
      </w:pPr>
      <w:r w:rsidRPr="00D20C0A">
        <w:rPr>
          <w:sz w:val="20"/>
          <w:szCs w:val="20"/>
        </w:rPr>
        <w:t xml:space="preserve">Experience working with </w:t>
      </w:r>
      <w:r w:rsidRPr="00D20C0A">
        <w:rPr>
          <w:sz w:val="20"/>
          <w:szCs w:val="20"/>
        </w:rPr>
        <w:t xml:space="preserve">children or young people </w:t>
      </w:r>
    </w:p>
    <w:p w14:paraId="426A2C02" w14:textId="77777777" w:rsidR="0002276D" w:rsidRDefault="00000000">
      <w:pPr>
        <w:shd w:val="clear" w:color="auto" w:fill="2E75B6"/>
        <w:spacing w:before="160" w:after="80"/>
        <w:ind w:left="120"/>
      </w:pPr>
      <w:r>
        <w:rPr>
          <w:b/>
          <w:bCs/>
          <w:color w:val="FFFFFF"/>
        </w:rPr>
        <w:t>VERSION CONTROL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0"/>
        <w:gridCol w:w="1600"/>
        <w:gridCol w:w="1800"/>
        <w:gridCol w:w="4760"/>
      </w:tblGrid>
      <w:tr w:rsidR="0002276D" w14:paraId="2F15E6F3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2727A8" w14:textId="77777777" w:rsidR="0002276D" w:rsidRDefault="00000000">
            <w:r>
              <w:rPr>
                <w:b/>
                <w:bCs/>
                <w:color w:val="FFFFFF"/>
                <w:sz w:val="18"/>
                <w:szCs w:val="18"/>
              </w:rPr>
              <w:t>Version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295D8E" w14:textId="77777777" w:rsidR="0002276D" w:rsidRDefault="00000000">
            <w:r>
              <w:rPr>
                <w:b/>
                <w:bCs/>
                <w:color w:val="FFFFFF"/>
                <w:sz w:val="18"/>
                <w:szCs w:val="18"/>
              </w:rPr>
              <w:t>Date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F6DE70" w14:textId="77777777" w:rsidR="0002276D" w:rsidRDefault="00000000">
            <w:r>
              <w:rPr>
                <w:b/>
                <w:bCs/>
                <w:color w:val="FFFFFF"/>
                <w:sz w:val="18"/>
                <w:szCs w:val="18"/>
              </w:rPr>
              <w:t>Author</w:t>
            </w: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C03DF7" w14:textId="77777777" w:rsidR="0002276D" w:rsidRDefault="00000000">
            <w:r>
              <w:rPr>
                <w:b/>
                <w:bCs/>
                <w:color w:val="FFFFFF"/>
                <w:sz w:val="18"/>
                <w:szCs w:val="18"/>
              </w:rPr>
              <w:t>Description of Change</w:t>
            </w:r>
          </w:p>
        </w:tc>
      </w:tr>
      <w:tr w:rsidR="0002276D" w14:paraId="4083618B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49D749" w14:textId="77777777" w:rsidR="0002276D" w:rsidRDefault="00000000">
            <w:r>
              <w:rPr>
                <w:b/>
                <w:bCs/>
                <w:sz w:val="18"/>
                <w:szCs w:val="18"/>
              </w:rPr>
              <w:t>1.0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D4F1A7" w14:textId="77777777" w:rsidR="0002276D" w:rsidRDefault="00000000">
            <w:r>
              <w:rPr>
                <w:b/>
                <w:bCs/>
                <w:sz w:val="18"/>
                <w:szCs w:val="18"/>
              </w:rPr>
              <w:t>30 April 2026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4736F5" w14:textId="77777777" w:rsidR="0002276D" w:rsidRDefault="00000000">
            <w:r>
              <w:rPr>
                <w:b/>
                <w:bCs/>
                <w:sz w:val="18"/>
                <w:szCs w:val="18"/>
              </w:rPr>
              <w:t>Management Committee</w:t>
            </w: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14440C" w14:textId="4331886C" w:rsidR="0002276D" w:rsidRDefault="00000000">
            <w:r>
              <w:rPr>
                <w:b/>
                <w:bCs/>
                <w:sz w:val="18"/>
                <w:szCs w:val="18"/>
              </w:rPr>
              <w:t>Initial document — extracted from Club By-Laws</w:t>
            </w:r>
            <w:r w:rsidR="003722AB">
              <w:rPr>
                <w:b/>
                <w:bCs/>
                <w:sz w:val="18"/>
                <w:szCs w:val="18"/>
              </w:rPr>
              <w:t xml:space="preserve"> and updated in line with new Constitution</w:t>
            </w:r>
          </w:p>
        </w:tc>
      </w:tr>
      <w:tr w:rsidR="0002276D" w14:paraId="060946C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41DB87" w14:textId="77777777" w:rsidR="0002276D" w:rsidRDefault="0002276D"/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8F8F33" w14:textId="77777777" w:rsidR="0002276D" w:rsidRDefault="0002276D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758A78" w14:textId="77777777" w:rsidR="0002276D" w:rsidRDefault="0002276D"/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4DE9A5" w14:textId="77777777" w:rsidR="0002276D" w:rsidRDefault="0002276D"/>
        </w:tc>
      </w:tr>
      <w:tr w:rsidR="0002276D" w14:paraId="7C3B45A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EDAA25" w14:textId="77777777" w:rsidR="0002276D" w:rsidRDefault="0002276D"/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A52376" w14:textId="77777777" w:rsidR="0002276D" w:rsidRDefault="0002276D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4E2D6D" w14:textId="77777777" w:rsidR="0002276D" w:rsidRDefault="0002276D"/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3173FB" w14:textId="77777777" w:rsidR="0002276D" w:rsidRDefault="0002276D"/>
        </w:tc>
      </w:tr>
    </w:tbl>
    <w:p w14:paraId="08EC70AA" w14:textId="77777777" w:rsidR="0002276D" w:rsidRDefault="0002276D">
      <w:pPr>
        <w:spacing w:before="160"/>
      </w:pPr>
    </w:p>
    <w:p w14:paraId="71AADE6E" w14:textId="77777777" w:rsidR="0002276D" w:rsidRPr="003722AB" w:rsidRDefault="00000000">
      <w:pPr>
        <w:spacing w:before="60" w:after="60"/>
        <w:rPr>
          <w:sz w:val="20"/>
          <w:szCs w:val="20"/>
        </w:rPr>
      </w:pPr>
      <w:r w:rsidRPr="003722AB">
        <w:rPr>
          <w:color w:val="595959"/>
          <w:sz w:val="20"/>
          <w:szCs w:val="20"/>
        </w:rPr>
        <w:t>This document is to be read in conjunction with the Seacliff SLSC Constitution, By-Laws, and applicable SLSSA and SLSA policies.</w:t>
      </w:r>
    </w:p>
    <w:sectPr w:rsidR="0002276D" w:rsidRPr="003722AB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845CA" w14:textId="77777777" w:rsidR="00F31C90" w:rsidRDefault="00F31C90">
      <w:r>
        <w:separator/>
      </w:r>
    </w:p>
  </w:endnote>
  <w:endnote w:type="continuationSeparator" w:id="0">
    <w:p w14:paraId="5EBD7868" w14:textId="77777777" w:rsidR="00F31C90" w:rsidRDefault="00F31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2D49E" w14:textId="77777777" w:rsidR="0002276D" w:rsidRDefault="00000000">
    <w:pPr>
      <w:pBdr>
        <w:top w:val="single" w:sz="6" w:space="1" w:color="2E75B6"/>
      </w:pBdr>
      <w:tabs>
        <w:tab w:val="right" w:pos="9026"/>
      </w:tabs>
      <w:spacing w:before="80"/>
    </w:pPr>
    <w:r>
      <w:rPr>
        <w:color w:val="595959"/>
        <w:sz w:val="16"/>
        <w:szCs w:val="16"/>
      </w:rPr>
      <w:t>Seacliff SLSC — Confidential — Not for external distribution</w:t>
    </w:r>
    <w:r>
      <w:rPr>
        <w:color w:val="595959"/>
        <w:sz w:val="16"/>
        <w:szCs w:val="16"/>
      </w:rPr>
      <w:tab/>
      <w:t xml:space="preserve">Page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3722AB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  <w:r>
      <w:rPr>
        <w:color w:val="595959"/>
        <w:sz w:val="16"/>
        <w:szCs w:val="16"/>
      </w:rPr>
      <w:t xml:space="preserve"> of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NUMPAGES</w:instrText>
    </w:r>
    <w:r>
      <w:rPr>
        <w:color w:val="595959"/>
        <w:sz w:val="16"/>
        <w:szCs w:val="16"/>
      </w:rPr>
      <w:fldChar w:fldCharType="separate"/>
    </w:r>
    <w:r w:rsidR="003722AB">
      <w:rPr>
        <w:noProof/>
        <w:color w:val="595959"/>
        <w:sz w:val="16"/>
        <w:szCs w:val="16"/>
      </w:rPr>
      <w:t>2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A3A0E" w14:textId="77777777" w:rsidR="00F31C90" w:rsidRDefault="00F31C90">
      <w:r>
        <w:separator/>
      </w:r>
    </w:p>
  </w:footnote>
  <w:footnote w:type="continuationSeparator" w:id="0">
    <w:p w14:paraId="29CA613D" w14:textId="77777777" w:rsidR="00F31C90" w:rsidRDefault="00F31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75825" w14:textId="36D045D8" w:rsidR="0002276D" w:rsidRDefault="00000000">
    <w:pPr>
      <w:pBdr>
        <w:bottom w:val="single" w:sz="6" w:space="1" w:color="2E75B6"/>
      </w:pBdr>
      <w:tabs>
        <w:tab w:val="right" w:pos="9026"/>
      </w:tabs>
      <w:spacing w:after="80"/>
    </w:pPr>
    <w:r>
      <w:rPr>
        <w:color w:val="595959"/>
        <w:sz w:val="18"/>
        <w:szCs w:val="18"/>
      </w:rPr>
      <w:t xml:space="preserve">Seacliff </w:t>
    </w:r>
    <w:proofErr w:type="gramStart"/>
    <w:r>
      <w:rPr>
        <w:color w:val="595959"/>
        <w:sz w:val="18"/>
        <w:szCs w:val="18"/>
      </w:rPr>
      <w:t>SLSC  —</w:t>
    </w:r>
    <w:proofErr w:type="gramEnd"/>
    <w:r>
      <w:rPr>
        <w:color w:val="595959"/>
        <w:sz w:val="18"/>
        <w:szCs w:val="18"/>
      </w:rPr>
      <w:t xml:space="preserve">  Terms of Reference</w:t>
    </w:r>
    <w:r w:rsidR="00DD2025">
      <w:rPr>
        <w:color w:val="595959"/>
        <w:sz w:val="18"/>
        <w:szCs w:val="18"/>
      </w:rPr>
      <w:t>: Child Safe officer</w:t>
    </w:r>
    <w:r>
      <w:rPr>
        <w:color w:val="595959"/>
        <w:sz w:val="18"/>
        <w:szCs w:val="18"/>
      </w:rPr>
      <w:tab/>
      <w:t>v1.0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731FF"/>
    <w:multiLevelType w:val="hybridMultilevel"/>
    <w:tmpl w:val="6FDA60AA"/>
    <w:lvl w:ilvl="0" w:tplc="B3123DC2">
      <w:start w:val="1"/>
      <w:numFmt w:val="bullet"/>
      <w:lvlText w:val="•"/>
      <w:lvlJc w:val="left"/>
      <w:pPr>
        <w:ind w:left="540" w:hanging="300"/>
      </w:pPr>
    </w:lvl>
    <w:lvl w:ilvl="1" w:tplc="C1B60912">
      <w:numFmt w:val="decimal"/>
      <w:lvlText w:val=""/>
      <w:lvlJc w:val="left"/>
    </w:lvl>
    <w:lvl w:ilvl="2" w:tplc="58CE685E">
      <w:numFmt w:val="decimal"/>
      <w:lvlText w:val=""/>
      <w:lvlJc w:val="left"/>
    </w:lvl>
    <w:lvl w:ilvl="3" w:tplc="6EECB9C6">
      <w:numFmt w:val="decimal"/>
      <w:lvlText w:val=""/>
      <w:lvlJc w:val="left"/>
    </w:lvl>
    <w:lvl w:ilvl="4" w:tplc="6DEECC14">
      <w:numFmt w:val="decimal"/>
      <w:lvlText w:val=""/>
      <w:lvlJc w:val="left"/>
    </w:lvl>
    <w:lvl w:ilvl="5" w:tplc="D86E9C22">
      <w:numFmt w:val="decimal"/>
      <w:lvlText w:val=""/>
      <w:lvlJc w:val="left"/>
    </w:lvl>
    <w:lvl w:ilvl="6" w:tplc="4A368ABE">
      <w:numFmt w:val="decimal"/>
      <w:lvlText w:val=""/>
      <w:lvlJc w:val="left"/>
    </w:lvl>
    <w:lvl w:ilvl="7" w:tplc="3AEA9574">
      <w:numFmt w:val="decimal"/>
      <w:lvlText w:val=""/>
      <w:lvlJc w:val="left"/>
    </w:lvl>
    <w:lvl w:ilvl="8" w:tplc="F6D28098">
      <w:numFmt w:val="decimal"/>
      <w:lvlText w:val=""/>
      <w:lvlJc w:val="left"/>
    </w:lvl>
  </w:abstractNum>
  <w:abstractNum w:abstractNumId="1" w15:restartNumberingAfterBreak="0">
    <w:nsid w:val="310B422E"/>
    <w:multiLevelType w:val="hybridMultilevel"/>
    <w:tmpl w:val="61AEB65C"/>
    <w:lvl w:ilvl="0" w:tplc="56E877BA">
      <w:start w:val="1"/>
      <w:numFmt w:val="bullet"/>
      <w:lvlText w:val="•"/>
      <w:lvlJc w:val="left"/>
      <w:pPr>
        <w:ind w:left="540" w:hanging="300"/>
      </w:pPr>
    </w:lvl>
    <w:lvl w:ilvl="1" w:tplc="B0BCAEFA">
      <w:numFmt w:val="decimal"/>
      <w:lvlText w:val=""/>
      <w:lvlJc w:val="left"/>
    </w:lvl>
    <w:lvl w:ilvl="2" w:tplc="2B2CABD6">
      <w:numFmt w:val="decimal"/>
      <w:lvlText w:val=""/>
      <w:lvlJc w:val="left"/>
    </w:lvl>
    <w:lvl w:ilvl="3" w:tplc="C2A24206">
      <w:numFmt w:val="decimal"/>
      <w:lvlText w:val=""/>
      <w:lvlJc w:val="left"/>
    </w:lvl>
    <w:lvl w:ilvl="4" w:tplc="5F8C13E8">
      <w:numFmt w:val="decimal"/>
      <w:lvlText w:val=""/>
      <w:lvlJc w:val="left"/>
    </w:lvl>
    <w:lvl w:ilvl="5" w:tplc="0D2491EE">
      <w:numFmt w:val="decimal"/>
      <w:lvlText w:val=""/>
      <w:lvlJc w:val="left"/>
    </w:lvl>
    <w:lvl w:ilvl="6" w:tplc="E79E2A2C">
      <w:numFmt w:val="decimal"/>
      <w:lvlText w:val=""/>
      <w:lvlJc w:val="left"/>
    </w:lvl>
    <w:lvl w:ilvl="7" w:tplc="5D003334">
      <w:numFmt w:val="decimal"/>
      <w:lvlText w:val=""/>
      <w:lvlJc w:val="left"/>
    </w:lvl>
    <w:lvl w:ilvl="8" w:tplc="AFA4B770">
      <w:numFmt w:val="decimal"/>
      <w:lvlText w:val=""/>
      <w:lvlJc w:val="left"/>
    </w:lvl>
  </w:abstractNum>
  <w:abstractNum w:abstractNumId="2" w15:restartNumberingAfterBreak="0">
    <w:nsid w:val="7F7A4BF9"/>
    <w:multiLevelType w:val="hybridMultilevel"/>
    <w:tmpl w:val="BEF41546"/>
    <w:lvl w:ilvl="0" w:tplc="79B6D1F2">
      <w:start w:val="1"/>
      <w:numFmt w:val="bullet"/>
      <w:lvlText w:val="●"/>
      <w:lvlJc w:val="left"/>
      <w:pPr>
        <w:ind w:left="720" w:hanging="360"/>
      </w:pPr>
    </w:lvl>
    <w:lvl w:ilvl="1" w:tplc="C12A0AAC">
      <w:start w:val="1"/>
      <w:numFmt w:val="bullet"/>
      <w:lvlText w:val="○"/>
      <w:lvlJc w:val="left"/>
      <w:pPr>
        <w:ind w:left="1440" w:hanging="360"/>
      </w:pPr>
    </w:lvl>
    <w:lvl w:ilvl="2" w:tplc="BE868FB6">
      <w:start w:val="1"/>
      <w:numFmt w:val="bullet"/>
      <w:lvlText w:val="■"/>
      <w:lvlJc w:val="left"/>
      <w:pPr>
        <w:ind w:left="2160" w:hanging="360"/>
      </w:pPr>
    </w:lvl>
    <w:lvl w:ilvl="3" w:tplc="9B942D6E">
      <w:start w:val="1"/>
      <w:numFmt w:val="bullet"/>
      <w:lvlText w:val="●"/>
      <w:lvlJc w:val="left"/>
      <w:pPr>
        <w:ind w:left="2880" w:hanging="360"/>
      </w:pPr>
    </w:lvl>
    <w:lvl w:ilvl="4" w:tplc="3D427854">
      <w:start w:val="1"/>
      <w:numFmt w:val="bullet"/>
      <w:lvlText w:val="○"/>
      <w:lvlJc w:val="left"/>
      <w:pPr>
        <w:ind w:left="3600" w:hanging="360"/>
      </w:pPr>
    </w:lvl>
    <w:lvl w:ilvl="5" w:tplc="9618BF2E">
      <w:start w:val="1"/>
      <w:numFmt w:val="bullet"/>
      <w:lvlText w:val="■"/>
      <w:lvlJc w:val="left"/>
      <w:pPr>
        <w:ind w:left="4320" w:hanging="360"/>
      </w:pPr>
    </w:lvl>
    <w:lvl w:ilvl="6" w:tplc="BC187834">
      <w:start w:val="1"/>
      <w:numFmt w:val="bullet"/>
      <w:lvlText w:val="●"/>
      <w:lvlJc w:val="left"/>
      <w:pPr>
        <w:ind w:left="5040" w:hanging="360"/>
      </w:pPr>
    </w:lvl>
    <w:lvl w:ilvl="7" w:tplc="EF7AD564">
      <w:start w:val="1"/>
      <w:numFmt w:val="bullet"/>
      <w:lvlText w:val="●"/>
      <w:lvlJc w:val="left"/>
      <w:pPr>
        <w:ind w:left="5760" w:hanging="360"/>
      </w:pPr>
    </w:lvl>
    <w:lvl w:ilvl="8" w:tplc="D6A04B5A">
      <w:start w:val="1"/>
      <w:numFmt w:val="bullet"/>
      <w:lvlText w:val="●"/>
      <w:lvlJc w:val="left"/>
      <w:pPr>
        <w:ind w:left="6480" w:hanging="360"/>
      </w:pPr>
    </w:lvl>
  </w:abstractNum>
  <w:num w:numId="1" w16cid:durableId="1800956275">
    <w:abstractNumId w:val="2"/>
    <w:lvlOverride w:ilvl="0">
      <w:startOverride w:val="1"/>
    </w:lvlOverride>
  </w:num>
  <w:num w:numId="2" w16cid:durableId="1797992064">
    <w:abstractNumId w:val="0"/>
    <w:lvlOverride w:ilvl="0">
      <w:startOverride w:val="1"/>
    </w:lvlOverride>
  </w:num>
  <w:num w:numId="3" w16cid:durableId="21400767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76D"/>
    <w:rsid w:val="0002276D"/>
    <w:rsid w:val="003722AB"/>
    <w:rsid w:val="00D20C0A"/>
    <w:rsid w:val="00DD2025"/>
    <w:rsid w:val="00EA0D07"/>
    <w:rsid w:val="00F012EA"/>
    <w:rsid w:val="00F31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7CF42"/>
  <w15:docId w15:val="{BBEACA24-94C7-4D3D-8D94-34498CED7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D20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2025"/>
  </w:style>
  <w:style w:type="paragraph" w:styleId="Footer">
    <w:name w:val="footer"/>
    <w:basedOn w:val="Normal"/>
    <w:link w:val="FooterChar"/>
    <w:uiPriority w:val="99"/>
    <w:unhideWhenUsed/>
    <w:rsid w:val="00DD20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20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1174</Characters>
  <Application>Microsoft Office Word</Application>
  <DocSecurity>0</DocSecurity>
  <Lines>37</Lines>
  <Paragraphs>27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Sarah Warriner</cp:lastModifiedBy>
  <cp:revision>3</cp:revision>
  <dcterms:created xsi:type="dcterms:W3CDTF">2026-07-09T02:50:00Z</dcterms:created>
  <dcterms:modified xsi:type="dcterms:W3CDTF">2026-07-09T02:55:00Z</dcterms:modified>
</cp:coreProperties>
</file>